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E6" w:rsidRDefault="00A9523D" w:rsidP="006C1D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3D">
        <w:rPr>
          <w:rFonts w:ascii="Times New Roman" w:hAnsi="Times New Roman" w:cs="Times New Roman"/>
          <w:b/>
          <w:sz w:val="28"/>
          <w:szCs w:val="28"/>
        </w:rPr>
        <w:t>Пояснительн</w:t>
      </w:r>
      <w:r w:rsidR="004379EC">
        <w:rPr>
          <w:rFonts w:ascii="Times New Roman" w:hAnsi="Times New Roman" w:cs="Times New Roman"/>
          <w:b/>
          <w:sz w:val="28"/>
          <w:szCs w:val="28"/>
        </w:rPr>
        <w:t>ая</w:t>
      </w:r>
      <w:r w:rsidRPr="00A9523D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 w:rsidR="004379EC">
        <w:rPr>
          <w:rFonts w:ascii="Times New Roman" w:hAnsi="Times New Roman" w:cs="Times New Roman"/>
          <w:b/>
          <w:sz w:val="28"/>
          <w:szCs w:val="28"/>
        </w:rPr>
        <w:t>а</w:t>
      </w:r>
      <w:r w:rsidRPr="00A9523D">
        <w:rPr>
          <w:rFonts w:ascii="Times New Roman" w:hAnsi="Times New Roman" w:cs="Times New Roman"/>
          <w:b/>
          <w:sz w:val="28"/>
          <w:szCs w:val="28"/>
        </w:rPr>
        <w:t xml:space="preserve"> о ходе реализации государственной программы Хабаровского края "Содействие развитию институтов и инициатив гражданского общества в Хабаровском крае" </w:t>
      </w:r>
      <w:r w:rsidR="006561EE">
        <w:rPr>
          <w:rFonts w:ascii="Times New Roman" w:hAnsi="Times New Roman" w:cs="Times New Roman"/>
          <w:b/>
          <w:sz w:val="28"/>
          <w:szCs w:val="28"/>
        </w:rPr>
        <w:t xml:space="preserve">на 2013-2020 гг. </w:t>
      </w:r>
      <w:r w:rsidRPr="00A9523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C1D83" w:rsidRPr="006C1D8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C1D83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A9523D">
        <w:rPr>
          <w:rFonts w:ascii="Times New Roman" w:hAnsi="Times New Roman" w:cs="Times New Roman"/>
          <w:b/>
          <w:sz w:val="28"/>
          <w:szCs w:val="28"/>
        </w:rPr>
        <w:t>201</w:t>
      </w:r>
      <w:r w:rsidR="00553325">
        <w:rPr>
          <w:rFonts w:ascii="Times New Roman" w:hAnsi="Times New Roman" w:cs="Times New Roman"/>
          <w:b/>
          <w:sz w:val="28"/>
          <w:szCs w:val="28"/>
        </w:rPr>
        <w:t>4</w:t>
      </w:r>
      <w:r w:rsidRPr="00A952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523D" w:rsidRPr="00A9523D" w:rsidRDefault="0009605A" w:rsidP="0009605A">
      <w:pPr>
        <w:pStyle w:val="a3"/>
        <w:autoSpaceDE w:val="0"/>
        <w:autoSpaceDN w:val="0"/>
        <w:adjustRightInd w:val="0"/>
        <w:spacing w:before="240" w:after="120" w:line="240" w:lineRule="auto"/>
        <w:ind w:left="9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9523D" w:rsidRPr="00A9523D">
        <w:rPr>
          <w:rFonts w:ascii="Times New Roman" w:hAnsi="Times New Roman" w:cs="Times New Roman"/>
          <w:b/>
          <w:sz w:val="28"/>
          <w:szCs w:val="28"/>
        </w:rPr>
        <w:t xml:space="preserve"> Общие положения.</w:t>
      </w:r>
    </w:p>
    <w:p w:rsidR="00A9523D" w:rsidRDefault="00A9523D" w:rsidP="0009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23D">
        <w:rPr>
          <w:rFonts w:ascii="Times New Roman" w:hAnsi="Times New Roman" w:cs="Times New Roman"/>
          <w:sz w:val="28"/>
          <w:szCs w:val="28"/>
        </w:rPr>
        <w:t>Государственная программа Хабаровского края "Содействие развитию институтов и инициатив гражданского общества в Хабаровском крае"</w:t>
      </w:r>
      <w:r w:rsidR="00A301A8">
        <w:rPr>
          <w:rFonts w:ascii="Times New Roman" w:hAnsi="Times New Roman" w:cs="Times New Roman"/>
          <w:sz w:val="28"/>
          <w:szCs w:val="28"/>
        </w:rPr>
        <w:t xml:space="preserve"> </w:t>
      </w:r>
      <w:r w:rsidRPr="00A9523D">
        <w:rPr>
          <w:rFonts w:ascii="Times New Roman" w:hAnsi="Times New Roman" w:cs="Times New Roman"/>
          <w:sz w:val="28"/>
          <w:szCs w:val="28"/>
        </w:rPr>
        <w:t>на 2013-2020 гг.</w:t>
      </w:r>
      <w:r w:rsidR="0009605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A9523D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Pr="00A9523D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Хабаровского края от 29.12.2012 № 482-пр</w:t>
      </w:r>
      <w:r w:rsidR="00041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5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9523D">
        <w:rPr>
          <w:rFonts w:ascii="Times New Roman" w:hAnsi="Times New Roman"/>
          <w:sz w:val="28"/>
          <w:szCs w:val="28"/>
        </w:rPr>
        <w:t>целях развития и совершенствования институтов гражданского общества в Хабаровском крае посредством роста коммуникативной доступности, вовлечения населения в процессы местного самоуправления и деятельност</w:t>
      </w:r>
      <w:r w:rsidR="00556A2F">
        <w:rPr>
          <w:rFonts w:ascii="Times New Roman" w:hAnsi="Times New Roman"/>
          <w:sz w:val="28"/>
          <w:szCs w:val="28"/>
        </w:rPr>
        <w:t>ь</w:t>
      </w:r>
      <w:r w:rsidRPr="00A9523D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организаций.</w:t>
      </w:r>
    </w:p>
    <w:p w:rsidR="0009605A" w:rsidRPr="0009605A" w:rsidRDefault="0009605A" w:rsidP="003870B7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05A">
        <w:rPr>
          <w:rFonts w:ascii="Times New Roman" w:hAnsi="Times New Roman"/>
          <w:b/>
          <w:sz w:val="28"/>
          <w:szCs w:val="28"/>
        </w:rPr>
        <w:t>2. Финансирование программы.</w:t>
      </w:r>
    </w:p>
    <w:p w:rsidR="00CD349D" w:rsidRPr="005A48E9" w:rsidRDefault="0061317F" w:rsidP="00CD3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3526A">
        <w:rPr>
          <w:rFonts w:ascii="Times New Roman" w:hAnsi="Times New Roman"/>
          <w:color w:val="000000" w:themeColor="text1"/>
          <w:sz w:val="28"/>
          <w:szCs w:val="28"/>
        </w:rPr>
        <w:t>Прогнозная оценка расходов</w:t>
      </w:r>
      <w:r w:rsidR="0061618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предусмотренных программой на 2014 год -</w:t>
      </w:r>
      <w:r w:rsidR="0009605A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Pr="0073526A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6561EE" w:rsidRPr="007352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3526A">
        <w:rPr>
          <w:rFonts w:ascii="Times New Roman" w:hAnsi="Times New Roman"/>
          <w:color w:val="000000" w:themeColor="text1"/>
          <w:sz w:val="28"/>
          <w:szCs w:val="28"/>
        </w:rPr>
        <w:t>468</w:t>
      </w:r>
      <w:r w:rsidR="0009605A" w:rsidRPr="007352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3526A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09605A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  <w:r w:rsidR="00BB7388" w:rsidRPr="0073526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о уточненным данным </w:t>
      </w:r>
      <w:r w:rsidR="00BB7388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программой предусмотрено финансирование </w:t>
      </w:r>
      <w:r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на 2014 год в объеме 237 538,80 тыс. руб. </w:t>
      </w:r>
      <w:r w:rsidR="0009605A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Профинансировано </w:t>
      </w:r>
      <w:r w:rsidR="0023054C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за 1 </w:t>
      </w:r>
      <w:r w:rsidR="006C1D83" w:rsidRPr="0073526A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7352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054C" w:rsidRPr="0073526A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B6030F" w:rsidRPr="007352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3054C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r w:rsidR="0009605A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программных мероприятий на </w:t>
      </w:r>
      <w:r w:rsidR="0023054C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сумму </w:t>
      </w:r>
      <w:r w:rsidR="006E3FCF" w:rsidRPr="0073526A">
        <w:rPr>
          <w:rFonts w:ascii="Times New Roman" w:hAnsi="Times New Roman"/>
          <w:color w:val="000000" w:themeColor="text1"/>
          <w:sz w:val="28"/>
          <w:szCs w:val="28"/>
        </w:rPr>
        <w:t>107 901,01</w:t>
      </w:r>
      <w:r w:rsidR="0023054C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тыс. руб.; кассовые расходы составили </w:t>
      </w:r>
      <w:r w:rsidR="006E3FCF" w:rsidRPr="0073526A">
        <w:rPr>
          <w:rFonts w:ascii="Times New Roman" w:hAnsi="Times New Roman"/>
          <w:color w:val="000000" w:themeColor="text1"/>
          <w:sz w:val="28"/>
          <w:szCs w:val="28"/>
        </w:rPr>
        <w:t>106 230,67</w:t>
      </w:r>
      <w:r w:rsidR="0023054C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 тыс. руб.; </w:t>
      </w:r>
      <w:r w:rsidR="0075057F" w:rsidRPr="0073526A">
        <w:rPr>
          <w:rFonts w:ascii="Times New Roman" w:hAnsi="Times New Roman"/>
          <w:color w:val="000000" w:themeColor="text1"/>
          <w:sz w:val="28"/>
          <w:szCs w:val="28"/>
        </w:rPr>
        <w:t>освоено (объем исполненных сторонними организациями обязательств по поставке товаров, выполнению работ и оказанию услуг в соответствии с условиями государственных контрактов)</w:t>
      </w:r>
      <w:r w:rsidR="00547742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FCF" w:rsidRPr="0073526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47742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FCF" w:rsidRPr="0073526A">
        <w:rPr>
          <w:rFonts w:ascii="Times New Roman" w:hAnsi="Times New Roman"/>
          <w:color w:val="000000" w:themeColor="text1"/>
          <w:sz w:val="28"/>
          <w:szCs w:val="28"/>
        </w:rPr>
        <w:t>115 744,81</w:t>
      </w:r>
      <w:r w:rsidR="0075057F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 тыс. руб.; </w:t>
      </w:r>
      <w:r w:rsidR="0023054C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объем принятых обязательств по государственным контрактам </w:t>
      </w:r>
      <w:r w:rsidR="006E3FCF" w:rsidRPr="0073526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3054C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FCF" w:rsidRPr="0073526A">
        <w:rPr>
          <w:rFonts w:ascii="Times New Roman" w:hAnsi="Times New Roman"/>
          <w:color w:val="000000" w:themeColor="text1"/>
          <w:sz w:val="28"/>
          <w:szCs w:val="28"/>
        </w:rPr>
        <w:t>209 288,48</w:t>
      </w:r>
      <w:r w:rsidR="0023054C" w:rsidRPr="0073526A">
        <w:rPr>
          <w:rFonts w:ascii="Times New Roman" w:hAnsi="Times New Roman"/>
          <w:color w:val="000000" w:themeColor="text1"/>
          <w:sz w:val="28"/>
          <w:szCs w:val="28"/>
        </w:rPr>
        <w:t xml:space="preserve"> тыс. руб. Отчёт </w:t>
      </w:r>
      <w:r w:rsidR="00B6030F" w:rsidRPr="0073526A">
        <w:rPr>
          <w:rFonts w:ascii="Times New Roman" w:hAnsi="Times New Roman"/>
          <w:color w:val="000000" w:themeColor="text1"/>
          <w:sz w:val="28"/>
          <w:szCs w:val="28"/>
        </w:rPr>
        <w:t>о расходах федерального бюджета, краевого бюджета, бюджетов муниципальных образований и внебюджетных средств программы</w:t>
      </w:r>
      <w:r w:rsidR="00B6030F" w:rsidRPr="005A48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030F" w:rsidRPr="006C1D83">
        <w:rPr>
          <w:rFonts w:ascii="Times New Roman" w:hAnsi="Times New Roman"/>
          <w:sz w:val="28"/>
          <w:szCs w:val="28"/>
        </w:rPr>
        <w:t xml:space="preserve">за 1 </w:t>
      </w:r>
      <w:r w:rsidR="006C1D83" w:rsidRPr="006C1D83">
        <w:rPr>
          <w:rFonts w:ascii="Times New Roman" w:hAnsi="Times New Roman"/>
          <w:sz w:val="28"/>
          <w:szCs w:val="28"/>
        </w:rPr>
        <w:t xml:space="preserve">полугодие </w:t>
      </w:r>
      <w:r w:rsidR="00B6030F" w:rsidRPr="006C1D83">
        <w:rPr>
          <w:rFonts w:ascii="Times New Roman" w:hAnsi="Times New Roman"/>
          <w:sz w:val="28"/>
          <w:szCs w:val="28"/>
        </w:rPr>
        <w:t>2014 года</w:t>
      </w:r>
      <w:r w:rsidR="006E3FCF">
        <w:rPr>
          <w:rFonts w:ascii="Times New Roman" w:hAnsi="Times New Roman"/>
          <w:sz w:val="28"/>
          <w:szCs w:val="28"/>
        </w:rPr>
        <w:t xml:space="preserve"> </w:t>
      </w:r>
      <w:r w:rsidR="00CD349D" w:rsidRPr="006C1D83">
        <w:rPr>
          <w:rFonts w:ascii="Times New Roman" w:hAnsi="Times New Roman"/>
          <w:sz w:val="28"/>
          <w:szCs w:val="28"/>
        </w:rPr>
        <w:t xml:space="preserve">- приложение </w:t>
      </w:r>
      <w:r w:rsidR="0023054C" w:rsidRPr="006C1D83">
        <w:rPr>
          <w:rFonts w:ascii="Times New Roman" w:hAnsi="Times New Roman"/>
          <w:sz w:val="28"/>
          <w:szCs w:val="28"/>
        </w:rPr>
        <w:t>№ 1</w:t>
      </w:r>
      <w:r w:rsidR="00CD349D" w:rsidRPr="006C1D83">
        <w:rPr>
          <w:rFonts w:ascii="Times New Roman" w:hAnsi="Times New Roman"/>
          <w:sz w:val="28"/>
          <w:szCs w:val="28"/>
        </w:rPr>
        <w:t>5</w:t>
      </w:r>
      <w:r w:rsidR="0023054C" w:rsidRPr="006C1D83">
        <w:rPr>
          <w:rFonts w:ascii="Times New Roman" w:hAnsi="Times New Roman"/>
          <w:sz w:val="28"/>
          <w:szCs w:val="28"/>
        </w:rPr>
        <w:t>.</w:t>
      </w:r>
      <w:r w:rsidR="006E3FCF">
        <w:rPr>
          <w:rFonts w:ascii="Times New Roman" w:hAnsi="Times New Roman"/>
          <w:sz w:val="28"/>
          <w:szCs w:val="28"/>
        </w:rPr>
        <w:t xml:space="preserve"> </w:t>
      </w:r>
      <w:r w:rsidR="00CD349D" w:rsidRPr="00A7285A">
        <w:rPr>
          <w:rFonts w:ascii="Times New Roman" w:hAnsi="Times New Roman" w:cs="Times New Roman"/>
          <w:sz w:val="28"/>
          <w:szCs w:val="28"/>
        </w:rPr>
        <w:t>Информация об</w:t>
      </w:r>
      <w:r w:rsidR="006E3FCF">
        <w:rPr>
          <w:rFonts w:ascii="Times New Roman" w:hAnsi="Times New Roman" w:cs="Times New Roman"/>
          <w:sz w:val="28"/>
          <w:szCs w:val="28"/>
        </w:rPr>
        <w:t xml:space="preserve"> </w:t>
      </w:r>
      <w:r w:rsidR="00CD349D" w:rsidRPr="00A7285A">
        <w:rPr>
          <w:rFonts w:ascii="Times New Roman" w:hAnsi="Times New Roman"/>
          <w:sz w:val="28"/>
          <w:szCs w:val="28"/>
        </w:rPr>
        <w:t xml:space="preserve">использовании бюджетных ассигнований краевого бюджета на реализацию государственной программы за 1 </w:t>
      </w:r>
      <w:r w:rsidR="00A7285A" w:rsidRPr="00A7285A">
        <w:rPr>
          <w:rFonts w:ascii="Times New Roman" w:hAnsi="Times New Roman"/>
          <w:sz w:val="28"/>
          <w:szCs w:val="28"/>
        </w:rPr>
        <w:t xml:space="preserve">полугодие </w:t>
      </w:r>
      <w:r w:rsidR="00CD349D" w:rsidRPr="00A7285A">
        <w:rPr>
          <w:rFonts w:ascii="Times New Roman" w:hAnsi="Times New Roman"/>
          <w:sz w:val="28"/>
          <w:szCs w:val="28"/>
        </w:rPr>
        <w:t>2014 года представлен</w:t>
      </w:r>
      <w:r w:rsidR="00534185" w:rsidRPr="00A7285A">
        <w:rPr>
          <w:rFonts w:ascii="Times New Roman" w:hAnsi="Times New Roman"/>
          <w:sz w:val="28"/>
          <w:szCs w:val="28"/>
        </w:rPr>
        <w:t>а</w:t>
      </w:r>
      <w:r w:rsidR="00CD349D" w:rsidRPr="00A7285A">
        <w:rPr>
          <w:rFonts w:ascii="Times New Roman" w:hAnsi="Times New Roman"/>
          <w:sz w:val="28"/>
          <w:szCs w:val="28"/>
        </w:rPr>
        <w:t xml:space="preserve"> в приложении №14.</w:t>
      </w:r>
    </w:p>
    <w:p w:rsidR="0023054C" w:rsidRDefault="0023054C" w:rsidP="0023054C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054C">
        <w:rPr>
          <w:rFonts w:ascii="Times New Roman" w:hAnsi="Times New Roman"/>
          <w:b/>
          <w:sz w:val="28"/>
          <w:szCs w:val="28"/>
        </w:rPr>
        <w:t>3. Основные мероприятия</w:t>
      </w:r>
      <w:r w:rsidR="006561EE">
        <w:rPr>
          <w:rFonts w:ascii="Times New Roman" w:hAnsi="Times New Roman"/>
          <w:b/>
          <w:sz w:val="28"/>
          <w:szCs w:val="28"/>
        </w:rPr>
        <w:t>.</w:t>
      </w:r>
    </w:p>
    <w:p w:rsidR="00EF0D5A" w:rsidRDefault="00EF0D5A" w:rsidP="00EF0D5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840A81">
        <w:rPr>
          <w:rFonts w:ascii="Times New Roman" w:hAnsi="Times New Roman"/>
          <w:sz w:val="28"/>
          <w:szCs w:val="28"/>
        </w:rPr>
        <w:t>Принято Постановление Правительства Хабаровского края от 21.05.2014 г. № 152-пр «О предоставлении субсидий из краевого бюджета социально ориентированным некоммерческим организациям Хабаровского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EF0D5A" w:rsidRDefault="00EF0D5A" w:rsidP="00EF0D5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Распоряжение Правительства Хабаровского края от 09.06.2014 г. № 422-рп «О составе конкурсной комиссии по отбору проектов социально ориентированных некоммерческих организаций для предоставления субсидий из краевого бюджета».</w:t>
      </w:r>
    </w:p>
    <w:p w:rsidR="00EF0D5A" w:rsidRPr="00840A81" w:rsidRDefault="00EF0D5A" w:rsidP="00EF0D5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840A81">
        <w:rPr>
          <w:rFonts w:ascii="Times New Roman" w:hAnsi="Times New Roman"/>
          <w:sz w:val="28"/>
          <w:szCs w:val="28"/>
        </w:rPr>
        <w:t>Разработаны «Методические рекомендации для участников конкурса проектов социально ориентированных некоммерческих организаций края». Размещены на официальном портале Правительства Хабаровского края в сети Интернет (http://www.khabkrai.ru)</w:t>
      </w:r>
    </w:p>
    <w:p w:rsidR="00EF0D5A" w:rsidRPr="00840A81" w:rsidRDefault="00EF0D5A" w:rsidP="00EF0D5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840A81">
        <w:rPr>
          <w:rFonts w:ascii="Times New Roman" w:hAnsi="Times New Roman"/>
          <w:sz w:val="28"/>
          <w:szCs w:val="28"/>
        </w:rPr>
        <w:lastRenderedPageBreak/>
        <w:t>Разработаны «Методические рекомендации для участников конкурса проектов социально ориентированных некоммерческих организаций, оказывающих информационную, консультационную и методическую поддержку деятельности социально ориентированных некоммерческих организаций края (http://www.khabkrai.ru)</w:t>
      </w:r>
    </w:p>
    <w:p w:rsidR="00EF0D5A" w:rsidRDefault="00EF0D5A" w:rsidP="00EF0D5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840A81">
        <w:rPr>
          <w:rFonts w:ascii="Times New Roman" w:hAnsi="Times New Roman"/>
          <w:sz w:val="28"/>
          <w:szCs w:val="28"/>
        </w:rPr>
        <w:t>15 апреля 2014 г.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40A81">
        <w:rPr>
          <w:rFonts w:ascii="Times New Roman" w:hAnsi="Times New Roman"/>
          <w:sz w:val="28"/>
          <w:szCs w:val="28"/>
        </w:rPr>
        <w:t xml:space="preserve"> 29 мая 2014 г. проведены семинары для представителей СОНКО края по вопросам подготовки заявок для участия в конкурсе на предоставление субсидий из краевого бюджета социально ориентированным некоммерческим организациям Хабаровского края.</w:t>
      </w:r>
    </w:p>
    <w:p w:rsidR="00EF0D5A" w:rsidRDefault="00EF0D5A" w:rsidP="00EF0D5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FB5882">
        <w:rPr>
          <w:rFonts w:ascii="Times New Roman" w:hAnsi="Times New Roman"/>
          <w:sz w:val="28"/>
          <w:szCs w:val="28"/>
        </w:rPr>
        <w:t>11 июня</w:t>
      </w:r>
      <w:r>
        <w:rPr>
          <w:rFonts w:ascii="Times New Roman" w:hAnsi="Times New Roman"/>
          <w:sz w:val="28"/>
          <w:szCs w:val="28"/>
        </w:rPr>
        <w:t xml:space="preserve"> 2014</w:t>
      </w:r>
      <w:r w:rsidRPr="00FB5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проведен</w:t>
      </w:r>
      <w:r w:rsidRPr="00FB5882">
        <w:rPr>
          <w:rFonts w:ascii="Times New Roman" w:hAnsi="Times New Roman"/>
          <w:sz w:val="28"/>
          <w:szCs w:val="28"/>
        </w:rPr>
        <w:t xml:space="preserve"> тренинг-семинар для СО НКО Хабаровского края, получивших</w:t>
      </w:r>
      <w:r>
        <w:rPr>
          <w:rFonts w:ascii="Times New Roman" w:hAnsi="Times New Roman"/>
          <w:sz w:val="28"/>
          <w:szCs w:val="28"/>
        </w:rPr>
        <w:t xml:space="preserve"> в 2013 году</w:t>
      </w:r>
      <w:r w:rsidRPr="00FB5882">
        <w:rPr>
          <w:rFonts w:ascii="Times New Roman" w:hAnsi="Times New Roman"/>
          <w:sz w:val="28"/>
          <w:szCs w:val="28"/>
        </w:rPr>
        <w:t xml:space="preserve"> субсидии Правительства края на реализацию социально-значимых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EF0D5A" w:rsidRDefault="00EF0D5A" w:rsidP="00EF0D5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05 июня 2014 г. начат прием заявок на конкурс проектов социально ориентированных некоммерческих организаций для</w:t>
      </w:r>
      <w:r w:rsidRPr="00E577BC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577BC">
        <w:rPr>
          <w:rFonts w:ascii="Times New Roman" w:hAnsi="Times New Roman"/>
          <w:sz w:val="28"/>
          <w:szCs w:val="28"/>
        </w:rPr>
        <w:t xml:space="preserve">субсидий из краевого бюджета </w:t>
      </w:r>
      <w:r>
        <w:rPr>
          <w:rFonts w:ascii="Times New Roman" w:hAnsi="Times New Roman"/>
          <w:sz w:val="28"/>
          <w:szCs w:val="28"/>
        </w:rPr>
        <w:t>и на конкурс</w:t>
      </w:r>
      <w:r w:rsidRPr="007B5C6C">
        <w:rPr>
          <w:rFonts w:ascii="Times New Roman" w:hAnsi="Times New Roman"/>
          <w:sz w:val="28"/>
          <w:szCs w:val="28"/>
        </w:rPr>
        <w:t xml:space="preserve"> проектов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 Хабаровского края,</w:t>
      </w:r>
      <w:r w:rsidRPr="007B5C6C">
        <w:rPr>
          <w:rFonts w:ascii="Times New Roman" w:hAnsi="Times New Roman"/>
          <w:sz w:val="28"/>
          <w:szCs w:val="28"/>
        </w:rPr>
        <w:t xml:space="preserve"> оказывающих информационную, консультационную и методическую поддержку деятельности социально ориентированных некоммерческих организаций, для предоставления субсидий из краевого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EF0D5A" w:rsidRPr="00AD1CB8" w:rsidRDefault="00EF0D5A" w:rsidP="00EF0D5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июня 2014 года </w:t>
      </w:r>
      <w:r w:rsidRPr="00AD1CB8">
        <w:rPr>
          <w:rFonts w:ascii="Times New Roman" w:hAnsi="Times New Roman"/>
          <w:sz w:val="28"/>
          <w:szCs w:val="28"/>
        </w:rPr>
        <w:t>Хабаровск</w:t>
      </w:r>
      <w:r>
        <w:rPr>
          <w:rFonts w:ascii="Times New Roman" w:hAnsi="Times New Roman"/>
          <w:sz w:val="28"/>
          <w:szCs w:val="28"/>
        </w:rPr>
        <w:t>ой</w:t>
      </w:r>
      <w:r w:rsidRPr="00AD1CB8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AD1CB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AD1CB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AD1CB8">
        <w:rPr>
          <w:rFonts w:ascii="Times New Roman" w:hAnsi="Times New Roman"/>
          <w:sz w:val="28"/>
          <w:szCs w:val="28"/>
        </w:rPr>
        <w:t xml:space="preserve"> «Центр общественных инициатив «Ладъ»</w:t>
      </w:r>
      <w:r>
        <w:rPr>
          <w:rFonts w:ascii="Times New Roman" w:hAnsi="Times New Roman"/>
          <w:sz w:val="28"/>
          <w:szCs w:val="28"/>
        </w:rPr>
        <w:t xml:space="preserve"> при финансовой поддержке Правительства края п</w:t>
      </w:r>
      <w:r w:rsidRPr="00AD1CB8">
        <w:rPr>
          <w:rFonts w:ascii="Times New Roman" w:hAnsi="Times New Roman"/>
          <w:sz w:val="28"/>
          <w:szCs w:val="28"/>
        </w:rPr>
        <w:t>роведен Благотворительный Художественный Фестиваль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1CB8">
        <w:rPr>
          <w:rFonts w:ascii="Times New Roman" w:hAnsi="Times New Roman"/>
          <w:sz w:val="28"/>
          <w:szCs w:val="28"/>
        </w:rPr>
        <w:t>собран</w:t>
      </w:r>
      <w:r>
        <w:rPr>
          <w:rFonts w:ascii="Times New Roman" w:hAnsi="Times New Roman"/>
          <w:sz w:val="28"/>
          <w:szCs w:val="28"/>
        </w:rPr>
        <w:t>н</w:t>
      </w:r>
      <w:r w:rsidRPr="00AD1CB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AD1CB8">
        <w:rPr>
          <w:rFonts w:ascii="Times New Roman" w:hAnsi="Times New Roman"/>
          <w:sz w:val="28"/>
          <w:szCs w:val="28"/>
        </w:rPr>
        <w:t xml:space="preserve"> средства переданы онкобольным детям</w:t>
      </w:r>
      <w:r>
        <w:rPr>
          <w:rFonts w:ascii="Times New Roman" w:hAnsi="Times New Roman"/>
          <w:sz w:val="28"/>
          <w:szCs w:val="28"/>
        </w:rPr>
        <w:t>.</w:t>
      </w:r>
    </w:p>
    <w:p w:rsidR="00EF0D5A" w:rsidRPr="00EF0D5A" w:rsidRDefault="00EF0D5A" w:rsidP="00EF0D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D5A">
        <w:rPr>
          <w:rFonts w:ascii="Times New Roman" w:hAnsi="Times New Roman"/>
          <w:sz w:val="28"/>
          <w:szCs w:val="28"/>
        </w:rPr>
        <w:t>Проведены конкурсные процедуры и заключены государственные контракты на проведение социологического исследования "Оценка населением эффективности деятельности органов исполнительной власти края, органов местного самоуправления городских округов и муниципальных районов Хабаровского края".</w:t>
      </w:r>
    </w:p>
    <w:p w:rsidR="0023054C" w:rsidRPr="00EF0D5A" w:rsidRDefault="0023054C" w:rsidP="00EF0D5A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D5A">
        <w:rPr>
          <w:rFonts w:ascii="Times New Roman" w:hAnsi="Times New Roman" w:cs="Times New Roman"/>
          <w:sz w:val="28"/>
          <w:szCs w:val="28"/>
        </w:rPr>
        <w:t>Заключен</w:t>
      </w:r>
      <w:r w:rsidR="004C0155" w:rsidRPr="00EF0D5A">
        <w:rPr>
          <w:rFonts w:ascii="Times New Roman" w:hAnsi="Times New Roman" w:cs="Times New Roman"/>
          <w:sz w:val="28"/>
          <w:szCs w:val="28"/>
        </w:rPr>
        <w:t>ы государственные контракты</w:t>
      </w:r>
      <w:r w:rsidR="00EF0D5A">
        <w:rPr>
          <w:rFonts w:ascii="Times New Roman" w:hAnsi="Times New Roman" w:cs="Times New Roman"/>
          <w:sz w:val="28"/>
          <w:szCs w:val="28"/>
        </w:rPr>
        <w:t xml:space="preserve"> </w:t>
      </w:r>
      <w:r w:rsidR="004C0155" w:rsidRPr="00EF0D5A">
        <w:rPr>
          <w:rFonts w:ascii="Times New Roman" w:hAnsi="Times New Roman" w:cs="Times New Roman"/>
          <w:sz w:val="28"/>
          <w:szCs w:val="28"/>
        </w:rPr>
        <w:t xml:space="preserve">на </w:t>
      </w:r>
      <w:r w:rsidRPr="00EF0D5A">
        <w:rPr>
          <w:rFonts w:ascii="Times New Roman" w:hAnsi="Times New Roman" w:cs="Times New Roman"/>
          <w:sz w:val="28"/>
          <w:szCs w:val="28"/>
        </w:rPr>
        <w:t xml:space="preserve">техническое обслуживание </w:t>
      </w:r>
      <w:r w:rsidR="004C0155" w:rsidRPr="00EF0D5A">
        <w:rPr>
          <w:rFonts w:ascii="Times New Roman" w:hAnsi="Times New Roman" w:cs="Times New Roman"/>
          <w:sz w:val="28"/>
          <w:szCs w:val="28"/>
        </w:rPr>
        <w:t xml:space="preserve">приемо-передающего оборудования </w:t>
      </w:r>
      <w:r w:rsidRPr="00EF0D5A">
        <w:rPr>
          <w:rFonts w:ascii="Times New Roman" w:hAnsi="Times New Roman" w:cs="Times New Roman"/>
          <w:sz w:val="28"/>
          <w:szCs w:val="28"/>
        </w:rPr>
        <w:t>и распространение теле- радиосигнала на 201</w:t>
      </w:r>
      <w:r w:rsidR="004C0155" w:rsidRPr="00EF0D5A">
        <w:rPr>
          <w:rFonts w:ascii="Times New Roman" w:hAnsi="Times New Roman" w:cs="Times New Roman"/>
          <w:sz w:val="28"/>
          <w:szCs w:val="28"/>
        </w:rPr>
        <w:t>4</w:t>
      </w:r>
      <w:r w:rsidRPr="00EF0D5A">
        <w:rPr>
          <w:rFonts w:ascii="Times New Roman" w:hAnsi="Times New Roman" w:cs="Times New Roman"/>
          <w:sz w:val="28"/>
          <w:szCs w:val="28"/>
        </w:rPr>
        <w:t xml:space="preserve"> г. с </w:t>
      </w:r>
      <w:r w:rsidR="004C0155" w:rsidRPr="00EF0D5A">
        <w:rPr>
          <w:rFonts w:ascii="Times New Roman" w:hAnsi="Times New Roman" w:cs="Times New Roman"/>
          <w:sz w:val="28"/>
          <w:szCs w:val="28"/>
        </w:rPr>
        <w:t>ф</w:t>
      </w:r>
      <w:r w:rsidRPr="00EF0D5A">
        <w:rPr>
          <w:rFonts w:ascii="Times New Roman" w:hAnsi="Times New Roman" w:cs="Times New Roman"/>
          <w:sz w:val="28"/>
          <w:szCs w:val="28"/>
        </w:rPr>
        <w:t>илиал</w:t>
      </w:r>
      <w:r w:rsidR="004C0155" w:rsidRPr="00EF0D5A">
        <w:rPr>
          <w:rFonts w:ascii="Times New Roman" w:hAnsi="Times New Roman" w:cs="Times New Roman"/>
          <w:sz w:val="28"/>
          <w:szCs w:val="28"/>
        </w:rPr>
        <w:t>ом ФГУП</w:t>
      </w:r>
      <w:r w:rsidRPr="00EF0D5A">
        <w:rPr>
          <w:rFonts w:ascii="Times New Roman" w:hAnsi="Times New Roman" w:cs="Times New Roman"/>
          <w:sz w:val="28"/>
          <w:szCs w:val="28"/>
        </w:rPr>
        <w:t xml:space="preserve"> "РТРС" - Дальневосточный РЦ".</w:t>
      </w:r>
      <w:r w:rsidR="00B05FBF" w:rsidRPr="00EF0D5A">
        <w:rPr>
          <w:rFonts w:ascii="Times New Roman" w:hAnsi="Times New Roman" w:cs="Times New Roman"/>
          <w:sz w:val="28"/>
          <w:szCs w:val="28"/>
        </w:rPr>
        <w:t>Осуществляется бесперебойное распространения теле- радиосигнала и текущее техническое обслуживание краевой телерадиовещательной сети.</w:t>
      </w:r>
    </w:p>
    <w:p w:rsidR="00B05FBF" w:rsidRPr="000F2583" w:rsidRDefault="00B41FF0" w:rsidP="000F25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3">
        <w:rPr>
          <w:rFonts w:ascii="Times New Roman" w:hAnsi="Times New Roman" w:cs="Times New Roman"/>
          <w:sz w:val="28"/>
          <w:szCs w:val="28"/>
        </w:rPr>
        <w:t>Принято Постановление Правительства Хабаровского края от 17.03.2014 N 69-пр</w:t>
      </w:r>
      <w:r w:rsidR="00EF0D5A" w:rsidRPr="000F2583">
        <w:rPr>
          <w:rFonts w:ascii="Times New Roman" w:hAnsi="Times New Roman" w:cs="Times New Roman"/>
          <w:sz w:val="28"/>
          <w:szCs w:val="28"/>
        </w:rPr>
        <w:t xml:space="preserve"> </w:t>
      </w:r>
      <w:r w:rsidRPr="000F2583">
        <w:rPr>
          <w:rFonts w:ascii="Times New Roman" w:hAnsi="Times New Roman" w:cs="Times New Roman"/>
          <w:sz w:val="28"/>
          <w:szCs w:val="28"/>
        </w:rPr>
        <w:t>"О порядке предоставления субсидий из краевого бюджета юридическим лицам, индивидуальным предпринимателям, физическим лицам в целях финансового обеспечения (возмещения) затрат по производству, публикации и распространению информационно-публицистических материалов целевого назначения в 2014 году"</w:t>
      </w:r>
      <w:r w:rsidR="00442EC2" w:rsidRPr="000F2583">
        <w:rPr>
          <w:rFonts w:ascii="Times New Roman" w:hAnsi="Times New Roman" w:cs="Times New Roman"/>
          <w:sz w:val="28"/>
          <w:szCs w:val="28"/>
        </w:rPr>
        <w:t>, в рамках которого заключено 24 договора (по состоянию на 30.06.2014 предоставлено субсидий на сумму 60131,68 тыс. рублей).</w:t>
      </w:r>
      <w:bookmarkStart w:id="0" w:name="_GoBack"/>
      <w:bookmarkEnd w:id="0"/>
    </w:p>
    <w:p w:rsidR="0023054C" w:rsidRDefault="0023054C" w:rsidP="000F25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0F2583">
        <w:rPr>
          <w:rFonts w:ascii="Times New Roman" w:hAnsi="Times New Roman" w:cs="Times New Roman"/>
          <w:sz w:val="28"/>
          <w:szCs w:val="28"/>
        </w:rPr>
        <w:t>Заключены гос</w:t>
      </w:r>
      <w:r w:rsidR="00B05FBF" w:rsidRPr="000F2583">
        <w:rPr>
          <w:rFonts w:ascii="Times New Roman" w:hAnsi="Times New Roman" w:cs="Times New Roman"/>
          <w:sz w:val="28"/>
          <w:szCs w:val="28"/>
        </w:rPr>
        <w:t>ударственные</w:t>
      </w:r>
      <w:r w:rsidRPr="000F2583">
        <w:rPr>
          <w:rFonts w:ascii="Times New Roman" w:hAnsi="Times New Roman" w:cs="Times New Roman"/>
          <w:sz w:val="28"/>
          <w:szCs w:val="28"/>
        </w:rPr>
        <w:t xml:space="preserve"> контракты на опубликование законов и иных </w:t>
      </w:r>
      <w:r w:rsidR="00553325" w:rsidRPr="000F258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0F2583">
        <w:rPr>
          <w:rFonts w:ascii="Times New Roman" w:hAnsi="Times New Roman" w:cs="Times New Roman"/>
          <w:sz w:val="28"/>
          <w:szCs w:val="28"/>
        </w:rPr>
        <w:t xml:space="preserve"> Хабаровского края в 201</w:t>
      </w:r>
      <w:r w:rsidR="00B05FBF" w:rsidRPr="000F2583">
        <w:rPr>
          <w:rFonts w:ascii="Times New Roman" w:hAnsi="Times New Roman" w:cs="Times New Roman"/>
          <w:sz w:val="28"/>
          <w:szCs w:val="28"/>
        </w:rPr>
        <w:t>4</w:t>
      </w:r>
      <w:r w:rsidRPr="000F2583">
        <w:rPr>
          <w:rFonts w:ascii="Times New Roman" w:hAnsi="Times New Roman" w:cs="Times New Roman"/>
          <w:sz w:val="28"/>
          <w:szCs w:val="28"/>
        </w:rPr>
        <w:t xml:space="preserve"> г</w:t>
      </w:r>
      <w:r w:rsidR="00534185" w:rsidRPr="000F2583">
        <w:rPr>
          <w:rFonts w:ascii="Times New Roman" w:hAnsi="Times New Roman" w:cs="Times New Roman"/>
          <w:sz w:val="28"/>
          <w:szCs w:val="28"/>
        </w:rPr>
        <w:t>оду</w:t>
      </w:r>
      <w:r w:rsidRPr="000F2583">
        <w:rPr>
          <w:rFonts w:ascii="Times New Roman" w:hAnsi="Times New Roman" w:cs="Times New Roman"/>
          <w:sz w:val="28"/>
          <w:szCs w:val="28"/>
        </w:rPr>
        <w:t xml:space="preserve"> </w:t>
      </w:r>
      <w:r w:rsidRPr="000F2583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553325" w:rsidRPr="000F2583">
        <w:rPr>
          <w:rFonts w:ascii="Times New Roman" w:hAnsi="Times New Roman" w:cs="Times New Roman"/>
          <w:sz w:val="28"/>
          <w:szCs w:val="28"/>
        </w:rPr>
        <w:t>ЗА</w:t>
      </w:r>
      <w:r w:rsidRPr="000F2583">
        <w:rPr>
          <w:rFonts w:ascii="Times New Roman" w:hAnsi="Times New Roman" w:cs="Times New Roman"/>
          <w:sz w:val="28"/>
          <w:szCs w:val="28"/>
        </w:rPr>
        <w:t>О "Р</w:t>
      </w:r>
      <w:r w:rsidR="00553325" w:rsidRPr="000F2583">
        <w:rPr>
          <w:rFonts w:ascii="Times New Roman" w:hAnsi="Times New Roman" w:cs="Times New Roman"/>
          <w:sz w:val="28"/>
          <w:szCs w:val="28"/>
        </w:rPr>
        <w:t>едакция</w:t>
      </w:r>
      <w:r w:rsidRPr="000F2583">
        <w:rPr>
          <w:rFonts w:ascii="Times New Roman" w:hAnsi="Times New Roman" w:cs="Times New Roman"/>
          <w:sz w:val="28"/>
          <w:szCs w:val="28"/>
        </w:rPr>
        <w:t xml:space="preserve"> "Тихоокеанская звезда", </w:t>
      </w:r>
      <w:r w:rsidR="00553325" w:rsidRPr="000F2583">
        <w:rPr>
          <w:rFonts w:ascii="Times New Roman" w:hAnsi="Times New Roman" w:cs="Times New Roman"/>
          <w:sz w:val="28"/>
          <w:szCs w:val="28"/>
        </w:rPr>
        <w:t>ОАО</w:t>
      </w:r>
      <w:r w:rsidRPr="000F2583">
        <w:rPr>
          <w:rFonts w:ascii="Times New Roman" w:hAnsi="Times New Roman" w:cs="Times New Roman"/>
          <w:sz w:val="28"/>
          <w:szCs w:val="28"/>
        </w:rPr>
        <w:t xml:space="preserve"> "Хабаровская краевая типография", ООО "Р</w:t>
      </w:r>
      <w:r w:rsidR="00553325" w:rsidRPr="000F2583">
        <w:rPr>
          <w:rFonts w:ascii="Times New Roman" w:hAnsi="Times New Roman" w:cs="Times New Roman"/>
          <w:sz w:val="28"/>
          <w:szCs w:val="28"/>
        </w:rPr>
        <w:t>едакция газеты</w:t>
      </w:r>
      <w:r w:rsidRPr="000F2583">
        <w:rPr>
          <w:rFonts w:ascii="Times New Roman" w:hAnsi="Times New Roman" w:cs="Times New Roman"/>
          <w:sz w:val="28"/>
          <w:szCs w:val="28"/>
        </w:rPr>
        <w:t xml:space="preserve"> "Приамурские ведомости".</w:t>
      </w:r>
      <w:r w:rsidR="00A62CF6">
        <w:rPr>
          <w:rFonts w:ascii="Times New Roman" w:hAnsi="Times New Roman" w:cs="Times New Roman"/>
          <w:sz w:val="28"/>
          <w:szCs w:val="28"/>
        </w:rPr>
        <w:t xml:space="preserve"> С 01.01.2014 </w:t>
      </w:r>
      <w:r w:rsidR="00B05FBF" w:rsidRPr="000F2583">
        <w:rPr>
          <w:rFonts w:ascii="Times New Roman" w:hAnsi="Times New Roman" w:cs="Times New Roman"/>
          <w:sz w:val="28"/>
          <w:szCs w:val="28"/>
        </w:rPr>
        <w:t xml:space="preserve"> осуществляется опубликование законов и иных нормативных правовых актов Хабаровского к</w:t>
      </w:r>
      <w:r w:rsidR="00A62CF6">
        <w:rPr>
          <w:rFonts w:ascii="Times New Roman" w:hAnsi="Times New Roman" w:cs="Times New Roman"/>
          <w:sz w:val="28"/>
          <w:szCs w:val="28"/>
        </w:rPr>
        <w:t>рая в с</w:t>
      </w:r>
      <w:r w:rsidR="00B05FBF" w:rsidRPr="000F2583">
        <w:rPr>
          <w:rFonts w:ascii="Times New Roman" w:hAnsi="Times New Roman" w:cs="Times New Roman"/>
          <w:sz w:val="28"/>
          <w:szCs w:val="28"/>
        </w:rPr>
        <w:t xml:space="preserve">борнике </w:t>
      </w:r>
      <w:r w:rsidR="00A62CF6">
        <w:rPr>
          <w:rFonts w:ascii="Times New Roman" w:hAnsi="Times New Roman" w:cs="Times New Roman"/>
          <w:sz w:val="28"/>
          <w:szCs w:val="28"/>
        </w:rPr>
        <w:t>"Собрание З</w:t>
      </w:r>
      <w:r w:rsidR="00B05FBF" w:rsidRPr="000F2583">
        <w:rPr>
          <w:rFonts w:ascii="Times New Roman" w:hAnsi="Times New Roman" w:cs="Times New Roman"/>
          <w:sz w:val="28"/>
          <w:szCs w:val="28"/>
        </w:rPr>
        <w:t>аконодательства Хабаровского края", газетах "Тихоокеанская звезда" и "Приамурские ведомости".</w:t>
      </w:r>
    </w:p>
    <w:p w:rsidR="000F2583" w:rsidRPr="000F2583" w:rsidRDefault="000F2583" w:rsidP="000F25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0F2583">
        <w:rPr>
          <w:rFonts w:ascii="Times New Roman" w:hAnsi="Times New Roman" w:cs="Times New Roman"/>
          <w:sz w:val="28"/>
          <w:szCs w:val="28"/>
        </w:rPr>
        <w:t>Проведены 2 (фе</w:t>
      </w:r>
      <w:r w:rsidR="00A62CF6">
        <w:rPr>
          <w:rFonts w:ascii="Times New Roman" w:hAnsi="Times New Roman" w:cs="Times New Roman"/>
          <w:sz w:val="28"/>
          <w:szCs w:val="28"/>
        </w:rPr>
        <w:t>враль, июнь) обучающих семинара-совещания</w:t>
      </w:r>
      <w:r w:rsidRPr="000F2583">
        <w:rPr>
          <w:rFonts w:ascii="Times New Roman" w:hAnsi="Times New Roman" w:cs="Times New Roman"/>
          <w:sz w:val="28"/>
          <w:szCs w:val="28"/>
        </w:rPr>
        <w:t xml:space="preserve"> для главных редакторов печатных СМИ Хабаровского края. Количество работников медиаиндустрии, повысивших квалификацию в 1 полугодии, составило 32 человека.</w:t>
      </w:r>
    </w:p>
    <w:p w:rsidR="00DD6116" w:rsidRPr="00DD6116" w:rsidRDefault="000F2583" w:rsidP="00B4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D611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285A">
        <w:rPr>
          <w:rFonts w:ascii="Times New Roman" w:hAnsi="Times New Roman" w:cs="Times New Roman"/>
          <w:sz w:val="28"/>
          <w:szCs w:val="28"/>
        </w:rPr>
        <w:t>подготовки и проведения</w:t>
      </w:r>
      <w:r w:rsidR="00DD6116">
        <w:rPr>
          <w:rFonts w:ascii="Times New Roman" w:hAnsi="Times New Roman" w:cs="Times New Roman"/>
          <w:sz w:val="28"/>
          <w:szCs w:val="28"/>
        </w:rPr>
        <w:t xml:space="preserve"> праздничных мероприятий</w:t>
      </w:r>
      <w:r w:rsidR="00A7285A">
        <w:rPr>
          <w:rFonts w:ascii="Times New Roman" w:hAnsi="Times New Roman" w:cs="Times New Roman"/>
          <w:sz w:val="28"/>
          <w:szCs w:val="28"/>
        </w:rPr>
        <w:t>,</w:t>
      </w:r>
      <w:r w:rsidR="00DD6116">
        <w:rPr>
          <w:rFonts w:ascii="Times New Roman" w:hAnsi="Times New Roman" w:cs="Times New Roman"/>
          <w:sz w:val="28"/>
          <w:szCs w:val="28"/>
        </w:rPr>
        <w:t xml:space="preserve"> посвященных празднованию </w:t>
      </w:r>
      <w:r w:rsidR="00DD6116" w:rsidRPr="00DD6116">
        <w:rPr>
          <w:rFonts w:ascii="Times New Roman" w:hAnsi="Times New Roman" w:cs="Times New Roman"/>
          <w:sz w:val="28"/>
          <w:szCs w:val="28"/>
        </w:rPr>
        <w:t>69-й годовщины Победы и Великой Отечественной войне 1941-1945 годов</w:t>
      </w:r>
      <w:r w:rsidR="00A7285A">
        <w:rPr>
          <w:rFonts w:ascii="Times New Roman" w:hAnsi="Times New Roman" w:cs="Times New Roman"/>
          <w:sz w:val="28"/>
          <w:szCs w:val="28"/>
        </w:rPr>
        <w:t>,</w:t>
      </w:r>
      <w:r w:rsidR="00DD6116">
        <w:rPr>
          <w:rFonts w:ascii="Times New Roman" w:hAnsi="Times New Roman" w:cs="Times New Roman"/>
          <w:sz w:val="28"/>
          <w:szCs w:val="28"/>
        </w:rPr>
        <w:t xml:space="preserve"> изготовлено и размещено 36 элементов социальной наружной рекламы</w:t>
      </w:r>
      <w:r w:rsidR="00DD6116" w:rsidRPr="00DD6116">
        <w:rPr>
          <w:rFonts w:ascii="Times New Roman" w:hAnsi="Times New Roman" w:cs="Times New Roman"/>
          <w:sz w:val="28"/>
          <w:szCs w:val="28"/>
        </w:rPr>
        <w:t xml:space="preserve">, в рамках празднования Дня России </w:t>
      </w:r>
      <w:r w:rsidR="00A7285A">
        <w:rPr>
          <w:rFonts w:ascii="Times New Roman" w:hAnsi="Times New Roman" w:cs="Times New Roman"/>
          <w:sz w:val="28"/>
          <w:szCs w:val="28"/>
        </w:rPr>
        <w:t xml:space="preserve">- </w:t>
      </w:r>
      <w:r w:rsidR="00DD6116" w:rsidRPr="00DD6116">
        <w:rPr>
          <w:rFonts w:ascii="Times New Roman" w:hAnsi="Times New Roman" w:cs="Times New Roman"/>
          <w:sz w:val="28"/>
          <w:szCs w:val="28"/>
        </w:rPr>
        <w:t>изготовлен и размещен 1 элемент социальной наружной рекламы.</w:t>
      </w:r>
    </w:p>
    <w:p w:rsidR="006561EE" w:rsidRPr="006561EE" w:rsidRDefault="006561EE" w:rsidP="006561EE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1EE">
        <w:rPr>
          <w:rFonts w:ascii="Times New Roman" w:hAnsi="Times New Roman" w:cs="Times New Roman"/>
          <w:b/>
          <w:sz w:val="28"/>
          <w:szCs w:val="28"/>
        </w:rPr>
        <w:t>4. Оценка результатов и эффективности программы.</w:t>
      </w:r>
    </w:p>
    <w:p w:rsidR="006561EE" w:rsidRDefault="00DC6829" w:rsidP="003870B7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DC6829">
        <w:rPr>
          <w:rFonts w:ascii="Times New Roman" w:hAnsi="Times New Roman" w:cs="Times New Roman"/>
          <w:sz w:val="28"/>
          <w:szCs w:val="28"/>
        </w:rPr>
        <w:t xml:space="preserve">о значениях показателей (индикаторов) государственной программы за </w:t>
      </w:r>
      <w:r w:rsidRPr="00BB6AAE">
        <w:rPr>
          <w:rFonts w:ascii="Times New Roman" w:hAnsi="Times New Roman" w:cs="Times New Roman"/>
          <w:sz w:val="28"/>
          <w:szCs w:val="28"/>
        </w:rPr>
        <w:t xml:space="preserve">1 </w:t>
      </w:r>
      <w:r w:rsidR="006567A9" w:rsidRPr="00BB6AAE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BB6AAE">
        <w:rPr>
          <w:rFonts w:ascii="Times New Roman" w:hAnsi="Times New Roman" w:cs="Times New Roman"/>
          <w:sz w:val="28"/>
          <w:szCs w:val="28"/>
        </w:rPr>
        <w:t>2014 года</w:t>
      </w:r>
      <w:r w:rsidR="00A62CF6">
        <w:rPr>
          <w:rFonts w:ascii="Times New Roman" w:hAnsi="Times New Roman" w:cs="Times New Roman"/>
          <w:sz w:val="28"/>
          <w:szCs w:val="28"/>
        </w:rPr>
        <w:t xml:space="preserve"> </w:t>
      </w:r>
      <w:r w:rsidR="006561EE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r w:rsidR="006561EE">
        <w:rPr>
          <w:rFonts w:ascii="Times New Roman" w:hAnsi="Times New Roman"/>
          <w:sz w:val="28"/>
          <w:szCs w:val="28"/>
        </w:rPr>
        <w:t xml:space="preserve"> в приложении №</w:t>
      </w:r>
      <w:r w:rsidR="00A62CF6">
        <w:rPr>
          <w:rFonts w:ascii="Times New Roman" w:hAnsi="Times New Roman"/>
          <w:sz w:val="28"/>
          <w:szCs w:val="28"/>
        </w:rPr>
        <w:t xml:space="preserve"> </w:t>
      </w:r>
      <w:r w:rsidR="006561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3870B7">
        <w:rPr>
          <w:rFonts w:ascii="Times New Roman" w:hAnsi="Times New Roman"/>
          <w:sz w:val="28"/>
          <w:szCs w:val="28"/>
        </w:rPr>
        <w:t>,</w:t>
      </w:r>
      <w:r w:rsidR="003870B7" w:rsidRPr="003870B7">
        <w:rPr>
          <w:rFonts w:ascii="Times New Roman" w:hAnsi="Times New Roman"/>
          <w:sz w:val="28"/>
          <w:szCs w:val="28"/>
        </w:rPr>
        <w:t>о степени выполнения мероприятий подпрограмм и основных мероприятий государственной программы</w:t>
      </w:r>
      <w:r w:rsidR="00041B3B">
        <w:rPr>
          <w:rFonts w:ascii="Times New Roman" w:hAnsi="Times New Roman"/>
          <w:sz w:val="28"/>
          <w:szCs w:val="28"/>
        </w:rPr>
        <w:t xml:space="preserve"> </w:t>
      </w:r>
      <w:r w:rsidR="003870B7" w:rsidRPr="003870B7">
        <w:rPr>
          <w:rFonts w:ascii="Times New Roman" w:hAnsi="Times New Roman"/>
          <w:sz w:val="28"/>
          <w:szCs w:val="28"/>
        </w:rPr>
        <w:t xml:space="preserve">за 1 </w:t>
      </w:r>
      <w:r w:rsidR="00BB6AAE">
        <w:rPr>
          <w:rFonts w:ascii="Times New Roman" w:hAnsi="Times New Roman"/>
          <w:sz w:val="28"/>
          <w:szCs w:val="28"/>
        </w:rPr>
        <w:t xml:space="preserve">полугодие </w:t>
      </w:r>
      <w:r w:rsidR="003870B7" w:rsidRPr="003870B7">
        <w:rPr>
          <w:rFonts w:ascii="Times New Roman" w:hAnsi="Times New Roman"/>
          <w:sz w:val="28"/>
          <w:szCs w:val="28"/>
        </w:rPr>
        <w:t>2014 год</w:t>
      </w:r>
      <w:r w:rsidR="00BB6AAE">
        <w:rPr>
          <w:rFonts w:ascii="Times New Roman" w:hAnsi="Times New Roman"/>
          <w:sz w:val="28"/>
          <w:szCs w:val="28"/>
        </w:rPr>
        <w:t>а</w:t>
      </w:r>
      <w:r w:rsidR="00A301A8">
        <w:rPr>
          <w:rFonts w:ascii="Times New Roman" w:hAnsi="Times New Roman"/>
          <w:sz w:val="28"/>
          <w:szCs w:val="28"/>
        </w:rPr>
        <w:t xml:space="preserve"> </w:t>
      </w:r>
      <w:r w:rsidR="000210CE">
        <w:rPr>
          <w:rFonts w:ascii="Times New Roman" w:hAnsi="Times New Roman"/>
          <w:sz w:val="28"/>
          <w:szCs w:val="28"/>
        </w:rPr>
        <w:t xml:space="preserve">представлены </w:t>
      </w:r>
      <w:r w:rsidR="003870B7">
        <w:rPr>
          <w:rFonts w:ascii="Times New Roman" w:hAnsi="Times New Roman"/>
          <w:sz w:val="28"/>
          <w:szCs w:val="28"/>
        </w:rPr>
        <w:t>в приложении №</w:t>
      </w:r>
      <w:r w:rsidR="00A62CF6">
        <w:rPr>
          <w:rFonts w:ascii="Times New Roman" w:hAnsi="Times New Roman"/>
          <w:sz w:val="28"/>
          <w:szCs w:val="28"/>
        </w:rPr>
        <w:t xml:space="preserve"> </w:t>
      </w:r>
      <w:r w:rsidR="003870B7">
        <w:rPr>
          <w:rFonts w:ascii="Times New Roman" w:hAnsi="Times New Roman"/>
          <w:sz w:val="28"/>
          <w:szCs w:val="28"/>
        </w:rPr>
        <w:t>13.</w:t>
      </w:r>
    </w:p>
    <w:p w:rsidR="006561EE" w:rsidRDefault="006561EE" w:rsidP="0065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1EE" w:rsidRDefault="006561EE" w:rsidP="0065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1EE" w:rsidRDefault="006561EE" w:rsidP="0065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1EE" w:rsidRDefault="006561EE" w:rsidP="0065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1EE" w:rsidRPr="003B4F90" w:rsidRDefault="006561EE" w:rsidP="00DC68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4F90">
        <w:rPr>
          <w:rFonts w:ascii="Times New Roman" w:hAnsi="Times New Roman" w:cs="Times New Roman"/>
          <w:sz w:val="28"/>
          <w:szCs w:val="28"/>
        </w:rPr>
        <w:t>Председатель комитета по</w:t>
      </w:r>
    </w:p>
    <w:p w:rsidR="006561EE" w:rsidRPr="003B4F90" w:rsidRDefault="006561EE" w:rsidP="00DC68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4F90">
        <w:rPr>
          <w:rFonts w:ascii="Times New Roman" w:hAnsi="Times New Roman" w:cs="Times New Roman"/>
          <w:sz w:val="28"/>
          <w:szCs w:val="28"/>
        </w:rPr>
        <w:t>печати и массовым коммуникациям</w:t>
      </w:r>
    </w:p>
    <w:p w:rsidR="006561EE" w:rsidRPr="003B4F90" w:rsidRDefault="006561EE" w:rsidP="00DC68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4F90">
        <w:rPr>
          <w:rFonts w:ascii="Times New Roman" w:hAnsi="Times New Roman" w:cs="Times New Roman"/>
          <w:sz w:val="28"/>
          <w:szCs w:val="28"/>
        </w:rPr>
        <w:t>Правительства края</w:t>
      </w:r>
      <w:r w:rsidRPr="003B4F90">
        <w:rPr>
          <w:rFonts w:ascii="Times New Roman" w:hAnsi="Times New Roman" w:cs="Times New Roman"/>
          <w:sz w:val="28"/>
          <w:szCs w:val="28"/>
        </w:rPr>
        <w:tab/>
      </w:r>
      <w:r w:rsidRPr="003B4F90">
        <w:rPr>
          <w:rFonts w:ascii="Times New Roman" w:hAnsi="Times New Roman" w:cs="Times New Roman"/>
          <w:sz w:val="28"/>
          <w:szCs w:val="28"/>
        </w:rPr>
        <w:tab/>
      </w:r>
      <w:r w:rsidRPr="003B4F90">
        <w:rPr>
          <w:rFonts w:ascii="Times New Roman" w:hAnsi="Times New Roman" w:cs="Times New Roman"/>
          <w:sz w:val="28"/>
          <w:szCs w:val="28"/>
        </w:rPr>
        <w:tab/>
      </w:r>
      <w:r w:rsidRPr="003B4F90">
        <w:rPr>
          <w:rFonts w:ascii="Times New Roman" w:hAnsi="Times New Roman" w:cs="Times New Roman"/>
          <w:sz w:val="28"/>
          <w:szCs w:val="28"/>
        </w:rPr>
        <w:tab/>
      </w:r>
      <w:r w:rsidRPr="003B4F90">
        <w:rPr>
          <w:rFonts w:ascii="Times New Roman" w:hAnsi="Times New Roman" w:cs="Times New Roman"/>
          <w:sz w:val="28"/>
          <w:szCs w:val="28"/>
        </w:rPr>
        <w:tab/>
      </w:r>
      <w:r w:rsidRPr="003B4F90">
        <w:rPr>
          <w:rFonts w:ascii="Times New Roman" w:hAnsi="Times New Roman" w:cs="Times New Roman"/>
          <w:sz w:val="28"/>
          <w:szCs w:val="28"/>
        </w:rPr>
        <w:tab/>
      </w:r>
      <w:r w:rsidR="00DC6829">
        <w:rPr>
          <w:rFonts w:ascii="Times New Roman" w:hAnsi="Times New Roman" w:cs="Times New Roman"/>
          <w:sz w:val="28"/>
          <w:szCs w:val="28"/>
        </w:rPr>
        <w:tab/>
      </w:r>
      <w:r w:rsidRPr="003B4F90">
        <w:rPr>
          <w:rFonts w:ascii="Times New Roman" w:hAnsi="Times New Roman" w:cs="Times New Roman"/>
          <w:sz w:val="28"/>
          <w:szCs w:val="28"/>
        </w:rPr>
        <w:t xml:space="preserve">     В.С. Чернышов</w:t>
      </w:r>
    </w:p>
    <w:sectPr w:rsidR="006561EE" w:rsidRPr="003B4F90" w:rsidSect="006670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EB" w:rsidRDefault="001332EB" w:rsidP="006561EE">
      <w:pPr>
        <w:spacing w:after="0" w:line="240" w:lineRule="auto"/>
      </w:pPr>
      <w:r>
        <w:separator/>
      </w:r>
    </w:p>
  </w:endnote>
  <w:endnote w:type="continuationSeparator" w:id="1">
    <w:p w:rsidR="001332EB" w:rsidRDefault="001332EB" w:rsidP="006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94111"/>
    </w:sdtPr>
    <w:sdtContent>
      <w:p w:rsidR="00A62CF6" w:rsidRDefault="0002313F">
        <w:pPr>
          <w:pStyle w:val="a6"/>
          <w:jc w:val="right"/>
        </w:pPr>
        <w:fldSimple w:instr=" PAGE   \* MERGEFORMAT ">
          <w:r w:rsidR="00556A2F">
            <w:rPr>
              <w:noProof/>
            </w:rPr>
            <w:t>3</w:t>
          </w:r>
        </w:fldSimple>
      </w:p>
    </w:sdtContent>
  </w:sdt>
  <w:p w:rsidR="00A62CF6" w:rsidRDefault="00A62C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EB" w:rsidRDefault="001332EB" w:rsidP="006561EE">
      <w:pPr>
        <w:spacing w:after="0" w:line="240" w:lineRule="auto"/>
      </w:pPr>
      <w:r>
        <w:separator/>
      </w:r>
    </w:p>
  </w:footnote>
  <w:footnote w:type="continuationSeparator" w:id="1">
    <w:p w:rsidR="001332EB" w:rsidRDefault="001332EB" w:rsidP="0065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C12"/>
    <w:multiLevelType w:val="hybridMultilevel"/>
    <w:tmpl w:val="78F237F0"/>
    <w:lvl w:ilvl="0" w:tplc="14C42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476325"/>
    <w:multiLevelType w:val="hybridMultilevel"/>
    <w:tmpl w:val="B718CC28"/>
    <w:lvl w:ilvl="0" w:tplc="E95064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FE227BB"/>
    <w:multiLevelType w:val="hybridMultilevel"/>
    <w:tmpl w:val="2DEE7070"/>
    <w:lvl w:ilvl="0" w:tplc="997A7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23D"/>
    <w:rsid w:val="000210CE"/>
    <w:rsid w:val="0002313F"/>
    <w:rsid w:val="00041B3B"/>
    <w:rsid w:val="0009605A"/>
    <w:rsid w:val="000D4B8C"/>
    <w:rsid w:val="000F2583"/>
    <w:rsid w:val="001332EB"/>
    <w:rsid w:val="00181DEC"/>
    <w:rsid w:val="001A75CF"/>
    <w:rsid w:val="0023054C"/>
    <w:rsid w:val="002547EB"/>
    <w:rsid w:val="002E12CA"/>
    <w:rsid w:val="002F2882"/>
    <w:rsid w:val="00305651"/>
    <w:rsid w:val="003870B7"/>
    <w:rsid w:val="004379EC"/>
    <w:rsid w:val="00442EC2"/>
    <w:rsid w:val="00472D20"/>
    <w:rsid w:val="004C0155"/>
    <w:rsid w:val="00534185"/>
    <w:rsid w:val="00547742"/>
    <w:rsid w:val="00553325"/>
    <w:rsid w:val="00556A2F"/>
    <w:rsid w:val="00570F36"/>
    <w:rsid w:val="005A48E9"/>
    <w:rsid w:val="0061317F"/>
    <w:rsid w:val="00616181"/>
    <w:rsid w:val="006561EE"/>
    <w:rsid w:val="006567A9"/>
    <w:rsid w:val="006670E6"/>
    <w:rsid w:val="006C1D83"/>
    <w:rsid w:val="006D4B5E"/>
    <w:rsid w:val="006E3FCF"/>
    <w:rsid w:val="0073526A"/>
    <w:rsid w:val="0075057F"/>
    <w:rsid w:val="00775FEE"/>
    <w:rsid w:val="007874D1"/>
    <w:rsid w:val="008C404F"/>
    <w:rsid w:val="00A301A8"/>
    <w:rsid w:val="00A62CF6"/>
    <w:rsid w:val="00A62D29"/>
    <w:rsid w:val="00A70FA3"/>
    <w:rsid w:val="00A7285A"/>
    <w:rsid w:val="00A9523D"/>
    <w:rsid w:val="00B05FBF"/>
    <w:rsid w:val="00B41FF0"/>
    <w:rsid w:val="00B6030F"/>
    <w:rsid w:val="00BB6AAE"/>
    <w:rsid w:val="00BB7388"/>
    <w:rsid w:val="00C75427"/>
    <w:rsid w:val="00CD349D"/>
    <w:rsid w:val="00D95201"/>
    <w:rsid w:val="00DC6829"/>
    <w:rsid w:val="00DD6116"/>
    <w:rsid w:val="00DE51AE"/>
    <w:rsid w:val="00E55E67"/>
    <w:rsid w:val="00EF0D5A"/>
    <w:rsid w:val="00F4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1EE"/>
  </w:style>
  <w:style w:type="paragraph" w:styleId="a6">
    <w:name w:val="footer"/>
    <w:basedOn w:val="a"/>
    <w:link w:val="a7"/>
    <w:uiPriority w:val="99"/>
    <w:unhideWhenUsed/>
    <w:rsid w:val="006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1EE"/>
  </w:style>
  <w:style w:type="paragraph" w:styleId="a8">
    <w:name w:val="Balloon Text"/>
    <w:basedOn w:val="a"/>
    <w:link w:val="a9"/>
    <w:uiPriority w:val="99"/>
    <w:semiHidden/>
    <w:unhideWhenUsed/>
    <w:rsid w:val="0055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2013-04-27T04:30:00Z</dcterms:created>
  <dcterms:modified xsi:type="dcterms:W3CDTF">2014-08-19T05:09:00Z</dcterms:modified>
</cp:coreProperties>
</file>